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佛冈县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佛冈县</w:t>
      </w:r>
      <w:r>
        <w:rPr>
          <w:rFonts w:hint="eastAsia" w:ascii="仿宋" w:hAnsi="仿宋" w:eastAsia="仿宋"/>
          <w:sz w:val="28"/>
          <w:szCs w:val="28"/>
          <w:u w:val="single"/>
        </w:rPr>
        <w:t>人民医院消防系统维护保养服务项目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600" w:firstLineChars="200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  <w:u w:val="single"/>
        </w:rPr>
        <w:t>人民币        万元/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年（小写：XXXX万元）。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 年  月  日</w:t>
      </w:r>
      <w:r>
        <w:rPr>
          <w:rFonts w:ascii="仿宋" w:hAnsi="仿宋" w:eastAsia="仿宋"/>
          <w:bCs/>
          <w:sz w:val="28"/>
          <w:szCs w:val="28"/>
        </w:rPr>
        <w:br w:type="textWrapping"/>
      </w:r>
    </w:p>
    <w:p>
      <w:pPr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2F2455A8"/>
    <w:rsid w:val="00105063"/>
    <w:rsid w:val="001811EF"/>
    <w:rsid w:val="003D72CC"/>
    <w:rsid w:val="00414CAC"/>
    <w:rsid w:val="00481F50"/>
    <w:rsid w:val="005B7C4C"/>
    <w:rsid w:val="006208A6"/>
    <w:rsid w:val="006E58C9"/>
    <w:rsid w:val="007C1231"/>
    <w:rsid w:val="008056DE"/>
    <w:rsid w:val="009D7016"/>
    <w:rsid w:val="00B109CC"/>
    <w:rsid w:val="00BF058A"/>
    <w:rsid w:val="00DB14B9"/>
    <w:rsid w:val="00DD57CC"/>
    <w:rsid w:val="00E62EE0"/>
    <w:rsid w:val="00EA1E98"/>
    <w:rsid w:val="07743535"/>
    <w:rsid w:val="0D0C3ED6"/>
    <w:rsid w:val="2F2455A8"/>
    <w:rsid w:val="4A6D6ECB"/>
    <w:rsid w:val="74AD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</Words>
  <Characters>957</Characters>
  <Lines>7</Lines>
  <Paragraphs>2</Paragraphs>
  <TotalTime>46</TotalTime>
  <ScaleCrop>false</ScaleCrop>
  <LinksUpToDate>false</LinksUpToDate>
  <CharactersWithSpaces>1122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2022-03-31T08:28:00Z</dcterms:created>
  <dc:creator>鱼丫</dc:creator>
  <cp:lastModifiedBy>刘学红</cp:lastModifiedBy>
  <cp:lastPrinted>2022-04-07T00:50:00Z</cp:lastPrinted>
  <dcterms:modified xsi:type="dcterms:W3CDTF">2023-11-01T09:08:11Z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D9E45D67C5AD4AB3ACDF4E3A13B35657</vt:lpwstr>
  </property>
</Properties>
</file>