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b/>
          <w:color w:val="000000" w:themeColor="text1"/>
          <w:sz w:val="40"/>
          <w:szCs w:val="28"/>
        </w:rPr>
      </w:pPr>
      <w:r>
        <w:rPr>
          <w:rFonts w:hint="eastAsia" w:ascii="黑体" w:hAnsi="黑体" w:eastAsia="黑体"/>
          <w:b/>
          <w:color w:val="000000" w:themeColor="text1"/>
          <w:sz w:val="40"/>
          <w:szCs w:val="28"/>
        </w:rPr>
        <w:t>医疗耗材市场调研专用表</w:t>
      </w:r>
    </w:p>
    <w:tbl>
      <w:tblPr>
        <w:tblStyle w:val="6"/>
        <w:tblW w:w="10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3405"/>
        <w:gridCol w:w="2145"/>
        <w:gridCol w:w="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项目序号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</w:rPr>
              <w:t>（与清单项目序号一致）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项目名称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</w:rPr>
              <w:t>（与清单项目名称一致）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供应商名称(盖章)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供应商为几级代理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品   牌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</w:rPr>
              <w:t>（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</w:rPr>
              <w:t>进口写明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  <w:lang w:val="en-US" w:eastAsia="zh-CN"/>
              </w:rPr>
              <w:t>品牌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</w:rPr>
              <w:t>中文</w:t>
            </w:r>
            <w:r>
              <w:rPr>
                <w:rFonts w:hint="eastAsia" w:ascii="宋体" w:hAnsi="宋体" w:cs="宋体"/>
                <w:color w:val="444444"/>
                <w:kern w:val="0"/>
                <w:sz w:val="18"/>
                <w:lang w:val="en-US" w:eastAsia="zh-CN"/>
              </w:rPr>
              <w:t>名</w:t>
            </w:r>
            <w:r>
              <w:rPr>
                <w:rFonts w:hint="eastAsia" w:ascii="宋体" w:hAnsi="宋体"/>
                <w:b/>
                <w:color w:val="000000" w:themeColor="text1"/>
                <w:sz w:val="18"/>
              </w:rPr>
              <w:t>）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规格型号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市场价格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拟供货价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含税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）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平台最低限价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外省市集中招标采购中标价格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</w:rPr>
              <w:t>含税进货价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供应商联系人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联系人手机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公司固话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厂家名称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厂家联系人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39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供应商资质审查</w:t>
            </w:r>
          </w:p>
        </w:tc>
        <w:tc>
          <w:tcPr>
            <w:tcW w:w="3405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医疗器械注册证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证中产品名称：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注册证编号(全)：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239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405" w:type="dxa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医疗器械经营许可证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产品授权书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授权单位：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厂家资质审查</w:t>
            </w:r>
          </w:p>
        </w:tc>
        <w:tc>
          <w:tcPr>
            <w:tcW w:w="3405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医疗器械生产许可证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证号：</w:t>
            </w:r>
          </w:p>
          <w:p>
            <w:pPr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其他资料</w:t>
            </w:r>
          </w:p>
        </w:tc>
        <w:tc>
          <w:tcPr>
            <w:tcW w:w="8410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产品参数：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有□ 无□：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产品彩页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：有□ 无□；</w:t>
            </w:r>
          </w:p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用户名单：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有□ 无□；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成交记录：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有□ 无□；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厂家质量保证书：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有□ 无□；  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其他：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239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供应商确认</w:t>
            </w:r>
          </w:p>
        </w:tc>
        <w:tc>
          <w:tcPr>
            <w:tcW w:w="8410" w:type="dxa"/>
            <w:gridSpan w:val="4"/>
            <w:vAlign w:val="center"/>
          </w:tcPr>
          <w:p>
            <w:pPr>
              <w:ind w:firstLine="352" w:firstLineChars="147"/>
              <w:jc w:val="left"/>
              <w:rPr>
                <w:rFonts w:hint="eastAsia"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本公司承诺提交的资料与上述填写信息真实、有效，如有虚假，本公司承担由此引起的一切责任。</w:t>
            </w:r>
          </w:p>
          <w:p>
            <w:pPr>
              <w:ind w:firstLine="352" w:firstLineChars="147"/>
              <w:jc w:val="left"/>
              <w:rPr>
                <w:rFonts w:hint="eastAsia" w:ascii="宋体" w:hAnsi="宋体"/>
                <w:b/>
                <w:color w:val="000000" w:themeColor="text1"/>
                <w:sz w:val="24"/>
              </w:rPr>
            </w:pPr>
          </w:p>
          <w:p>
            <w:pPr>
              <w:ind w:firstLine="3528" w:firstLineChars="1470"/>
              <w:jc w:val="left"/>
              <w:rPr>
                <w:rFonts w:hint="eastAsia"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签名确认：</w:t>
            </w:r>
          </w:p>
          <w:p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公司名称：（公章）</w:t>
            </w:r>
          </w:p>
          <w:p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 xml:space="preserve">                                           年     月     日</w:t>
            </w:r>
          </w:p>
        </w:tc>
      </w:tr>
    </w:tbl>
    <w:p>
      <w:pPr>
        <w:rPr>
          <w:rFonts w:ascii="宋体" w:hAnsi="宋体"/>
          <w:color w:val="000000" w:themeColor="text1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MjEwYmRmYTRiMzZkMDM3MjhmZmI2M2M5ZjZkNTk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D5149"/>
    <w:rsid w:val="000E5E80"/>
    <w:rsid w:val="0011216B"/>
    <w:rsid w:val="0011474A"/>
    <w:rsid w:val="001165A1"/>
    <w:rsid w:val="00156006"/>
    <w:rsid w:val="001747E8"/>
    <w:rsid w:val="00183B9C"/>
    <w:rsid w:val="0019146E"/>
    <w:rsid w:val="00215F21"/>
    <w:rsid w:val="00227DE3"/>
    <w:rsid w:val="00231142"/>
    <w:rsid w:val="0027158A"/>
    <w:rsid w:val="00296A1D"/>
    <w:rsid w:val="00297F2D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D5909"/>
    <w:rsid w:val="004F08F3"/>
    <w:rsid w:val="004F3079"/>
    <w:rsid w:val="00502FF6"/>
    <w:rsid w:val="0051408D"/>
    <w:rsid w:val="005437E7"/>
    <w:rsid w:val="0055349E"/>
    <w:rsid w:val="0055770E"/>
    <w:rsid w:val="00564599"/>
    <w:rsid w:val="00567173"/>
    <w:rsid w:val="005804C7"/>
    <w:rsid w:val="00585D96"/>
    <w:rsid w:val="005958ED"/>
    <w:rsid w:val="005B4CF4"/>
    <w:rsid w:val="005B4DD5"/>
    <w:rsid w:val="005C1568"/>
    <w:rsid w:val="005D686C"/>
    <w:rsid w:val="005D7C82"/>
    <w:rsid w:val="005E0A8E"/>
    <w:rsid w:val="005E6D78"/>
    <w:rsid w:val="005F00D7"/>
    <w:rsid w:val="00612CA5"/>
    <w:rsid w:val="0063040E"/>
    <w:rsid w:val="00642ADF"/>
    <w:rsid w:val="006515C7"/>
    <w:rsid w:val="00657BF5"/>
    <w:rsid w:val="00664272"/>
    <w:rsid w:val="0066613B"/>
    <w:rsid w:val="0067257E"/>
    <w:rsid w:val="00673F53"/>
    <w:rsid w:val="006776A5"/>
    <w:rsid w:val="00685202"/>
    <w:rsid w:val="006A0B3A"/>
    <w:rsid w:val="006A1633"/>
    <w:rsid w:val="006A24D3"/>
    <w:rsid w:val="006B7F5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927F6F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14722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A49A3"/>
    <w:rsid w:val="00BE1BA9"/>
    <w:rsid w:val="00BE2EBC"/>
    <w:rsid w:val="00C069F9"/>
    <w:rsid w:val="00C3547E"/>
    <w:rsid w:val="00C361C7"/>
    <w:rsid w:val="00C40718"/>
    <w:rsid w:val="00C56A64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E026F0"/>
    <w:rsid w:val="00E04B84"/>
    <w:rsid w:val="00E2101B"/>
    <w:rsid w:val="00E256D0"/>
    <w:rsid w:val="00E34BAF"/>
    <w:rsid w:val="00E4575D"/>
    <w:rsid w:val="00E63C66"/>
    <w:rsid w:val="00E8184C"/>
    <w:rsid w:val="00ED6FD9"/>
    <w:rsid w:val="00EE4D89"/>
    <w:rsid w:val="00EE564A"/>
    <w:rsid w:val="00EF2BE8"/>
    <w:rsid w:val="00EF585C"/>
    <w:rsid w:val="00EF68BF"/>
    <w:rsid w:val="00F409B9"/>
    <w:rsid w:val="00F46BC3"/>
    <w:rsid w:val="00F46DA3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487A531F"/>
    <w:rsid w:val="74E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Char"/>
    <w:link w:val="5"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p"/>
    <w:basedOn w:val="8"/>
    <w:uiPriority w:val="0"/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uiPriority w:val="0"/>
    <w:rPr>
      <w:kern w:val="2"/>
      <w:sz w:val="18"/>
      <w:szCs w:val="18"/>
    </w:rPr>
  </w:style>
  <w:style w:type="character" w:styleId="18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971C-5260-44AC-9874-D2A80962A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446</Words>
  <Characters>446</Characters>
  <Lines>4</Lines>
  <Paragraphs>1</Paragraphs>
  <TotalTime>4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阿咔</cp:lastModifiedBy>
  <cp:lastPrinted>2018-05-12T02:19:00Z</cp:lastPrinted>
  <dcterms:modified xsi:type="dcterms:W3CDTF">2023-06-26T07:21:02Z</dcterms:modified>
  <dc:title>清远市人民医院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2117C33B83BA40F691CB5175B79DDCF4_12</vt:lpwstr>
  </property>
</Properties>
</file>