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64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985"/>
        <w:gridCol w:w="283"/>
        <w:gridCol w:w="1559"/>
        <w:gridCol w:w="749"/>
        <w:gridCol w:w="952"/>
        <w:gridCol w:w="851"/>
        <w:gridCol w:w="337"/>
        <w:gridCol w:w="164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佛冈县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人民医院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医疗设备项目信息汇总表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9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259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gridSpan w:val="3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320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挂网项目名称</w:t>
            </w:r>
          </w:p>
        </w:tc>
        <w:tc>
          <w:tcPr>
            <w:tcW w:w="259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挂网项目序号</w:t>
            </w:r>
          </w:p>
        </w:tc>
        <w:tc>
          <w:tcPr>
            <w:tcW w:w="3207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供应商名称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供应商为几级代理</w:t>
            </w:r>
          </w:p>
        </w:tc>
        <w:tc>
          <w:tcPr>
            <w:tcW w:w="3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供应商联系人及电话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供应商电子邮箱 </w:t>
            </w:r>
          </w:p>
        </w:tc>
        <w:tc>
          <w:tcPr>
            <w:tcW w:w="3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厂家名称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3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0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厂家联系人及电话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厂家电子邮箱 </w:t>
            </w:r>
          </w:p>
        </w:tc>
        <w:tc>
          <w:tcPr>
            <w:tcW w:w="3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0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 xml:space="preserve">品   牌         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（进口则写明中英文两种）</w:t>
            </w:r>
          </w:p>
        </w:tc>
        <w:tc>
          <w:tcPr>
            <w:tcW w:w="2591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140" w:type="dxa"/>
            <w:gridSpan w:val="3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320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70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91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gridSpan w:val="3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0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647" w:type="dxa"/>
            <w:gridSpan w:val="10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是否需要使用耗材：    是□ 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耗材、试剂名称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规格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收费情况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□专机专用（耗材、试剂）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□耗材可单独收费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□开放型耗材、试剂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□耗材不可单独收费，与项目打包收费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易损易耗部件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□专机专用（耗材、试剂）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□耗材可单独收费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□开放型耗材、试剂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□耗材不可单独收费，与项目打包收费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2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□易损易耗部件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064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     代表签名确认：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供应商名称：（公章）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   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4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说明：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1、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本设备若需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使用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耗材但没有如实填写的视为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</w:rPr>
              <w:t>虚假行为</w:t>
            </w:r>
            <w:r>
              <w:rPr>
                <w:rFonts w:ascii="宋体" w:hAnsi="宋体" w:eastAsia="宋体" w:cs="宋体"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2、凡涉及设备</w:t>
            </w:r>
            <w:r>
              <w:rPr>
                <w:rFonts w:ascii="宋体" w:hAnsi="宋体" w:eastAsia="宋体" w:cs="宋体"/>
                <w:kern w:val="0"/>
                <w:szCs w:val="21"/>
              </w:rPr>
              <w:t>需使用的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耗材、试剂的</w:t>
            </w:r>
            <w:r>
              <w:rPr>
                <w:rFonts w:ascii="宋体" w:hAnsi="宋体" w:eastAsia="宋体" w:cs="宋体"/>
                <w:kern w:val="0"/>
                <w:szCs w:val="21"/>
              </w:rPr>
              <w:t>，必须提供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医疗器械注册证及登记表（计量器具提供计量证、消毒类设备提供卫生部门批件、不作为医疗器械管理的要提供食品药品管理局的产品分类界定说明）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647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826"/>
        <w:gridCol w:w="1419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品  牌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产  地</w:t>
            </w: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</w:rPr>
              <w:t>型  号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</w:p>
        </w:tc>
      </w:tr>
    </w:tbl>
    <w:p>
      <w:pPr>
        <w:rPr>
          <w:b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1"/>
        </w:rPr>
        <w:t>供应商名称（盖章）：                          日  期：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  <w:r>
        <w:rPr>
          <w:rFonts w:hint="eastAsia"/>
          <w:b/>
          <w:sz w:val="28"/>
        </w:rPr>
        <w:t>单台医疗设备配置清单（需详细、具体）：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250"/>
        <w:gridCol w:w="3260"/>
        <w:gridCol w:w="1277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  称</w:t>
            </w: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规格型号</w:t>
            </w: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  量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83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984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2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96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注：不够填写可自行增加行。</w:t>
      </w:r>
    </w:p>
    <w:p>
      <w:pPr>
        <w:rPr>
          <w:b/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用户名单：</w:t>
      </w: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推荐品牌：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推荐型号：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推荐品牌、型号的注册证时间：</w:t>
      </w:r>
      <w:r>
        <w:rPr>
          <w:rFonts w:hint="eastAsia" w:ascii="仿宋_GB2312" w:eastAsia="仿宋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ind w:right="480"/>
        <w:rPr>
          <w:rFonts w:ascii="仿宋_GB2312" w:eastAsia="仿宋_GB2312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提供近3年内的同品牌、同型号用户名单和对应的成交记录（务必真实，我院会电话咨询抽查。如发现公司提供资料虚假，取消参会资格）（</w:t>
      </w:r>
      <w:r>
        <w:rPr>
          <w:rFonts w:hint="eastAsia" w:ascii="仿宋_GB2312" w:eastAsia="仿宋_GB2312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如内容太多，可增加行数</w:t>
      </w:r>
      <w:r>
        <w:rPr>
          <w:rFonts w:hint="eastAsia"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522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2577"/>
        <w:gridCol w:w="1277"/>
        <w:gridCol w:w="1647"/>
        <w:gridCol w:w="2506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93" w:type="pct"/>
          </w:tcPr>
          <w:p>
            <w:pPr>
              <w:ind w:right="34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2" w:type="pct"/>
            <w:vAlign w:val="center"/>
          </w:tcPr>
          <w:p>
            <w:pPr>
              <w:ind w:right="34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用户名单</w:t>
            </w:r>
          </w:p>
        </w:tc>
        <w:tc>
          <w:tcPr>
            <w:tcW w:w="571" w:type="pct"/>
            <w:vAlign w:val="center"/>
          </w:tcPr>
          <w:p>
            <w:pPr>
              <w:ind w:right="33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安装时间（年月）</w:t>
            </w:r>
          </w:p>
        </w:tc>
        <w:tc>
          <w:tcPr>
            <w:tcW w:w="736" w:type="pct"/>
            <w:vAlign w:val="center"/>
          </w:tcPr>
          <w:p>
            <w:pPr>
              <w:ind w:right="217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用户联系人</w:t>
            </w:r>
          </w:p>
        </w:tc>
        <w:tc>
          <w:tcPr>
            <w:tcW w:w="1120" w:type="pct"/>
            <w:vAlign w:val="center"/>
          </w:tcPr>
          <w:p>
            <w:pPr>
              <w:ind w:right="128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用户联系人手机联系方式</w:t>
            </w:r>
          </w:p>
          <w:p>
            <w:pPr>
              <w:ind w:right="128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（最好填写）</w:t>
            </w:r>
          </w:p>
        </w:tc>
        <w:tc>
          <w:tcPr>
            <w:tcW w:w="1128" w:type="pct"/>
          </w:tcPr>
          <w:p>
            <w:pPr>
              <w:ind w:right="128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用户固话联系方式</w:t>
            </w:r>
          </w:p>
          <w:p>
            <w:pPr>
              <w:ind w:right="128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93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2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pct"/>
            <w:vAlign w:val="center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8" w:type="pct"/>
          </w:tcPr>
          <w:p>
            <w:pPr>
              <w:ind w:right="480"/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right="480"/>
        <w:rPr>
          <w:rFonts w:ascii="仿宋_GB2312" w:eastAsia="仿宋_GB2312"/>
          <w:b/>
          <w:color w:val="FF0000"/>
          <w:sz w:val="30"/>
          <w:szCs w:val="30"/>
        </w:rPr>
      </w:pPr>
      <w:r>
        <w:rPr>
          <w:rFonts w:hint="eastAsia" w:ascii="仿宋_GB2312" w:eastAsia="仿宋_GB2312"/>
          <w:b/>
          <w:color w:val="FF0000"/>
          <w:sz w:val="30"/>
          <w:szCs w:val="30"/>
        </w:rPr>
        <w:t>注：另提交至少3家医院的成交记录佐证，佐证的发票或采购合同必须清晰（含品牌、型号、单价），如模糊不清视为无效佐证。</w:t>
      </w: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  <w:sz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1"/>
        </w:rPr>
        <w:t>供应商名称（盖章）：                          日  期：</w:t>
      </w: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ind w:right="480"/>
        <w:rPr>
          <w:rFonts w:ascii="仿宋_GB2312" w:eastAsia="仿宋_GB2312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b/>
        </w:rPr>
      </w:pPr>
    </w:p>
    <w:sectPr>
      <w:pgSz w:w="11906" w:h="16838"/>
      <w:pgMar w:top="851" w:right="567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TZkMTIzOWYxODc1NzhjMGE2NTViOGFhMjkxMjgifQ=="/>
  </w:docVars>
  <w:rsids>
    <w:rsidRoot w:val="00775A4F"/>
    <w:rsid w:val="00053C81"/>
    <w:rsid w:val="000E6A80"/>
    <w:rsid w:val="00144CD5"/>
    <w:rsid w:val="00170AFF"/>
    <w:rsid w:val="001B043E"/>
    <w:rsid w:val="001F148D"/>
    <w:rsid w:val="002020BA"/>
    <w:rsid w:val="00231265"/>
    <w:rsid w:val="00284654"/>
    <w:rsid w:val="002D404D"/>
    <w:rsid w:val="003031B6"/>
    <w:rsid w:val="003245F3"/>
    <w:rsid w:val="003250C8"/>
    <w:rsid w:val="00353F5C"/>
    <w:rsid w:val="00386117"/>
    <w:rsid w:val="003A06CA"/>
    <w:rsid w:val="003B4EAA"/>
    <w:rsid w:val="003F2E60"/>
    <w:rsid w:val="00433DA1"/>
    <w:rsid w:val="004526D8"/>
    <w:rsid w:val="004D2858"/>
    <w:rsid w:val="00506E0A"/>
    <w:rsid w:val="005532E4"/>
    <w:rsid w:val="005A10FF"/>
    <w:rsid w:val="00630B8B"/>
    <w:rsid w:val="00636E7D"/>
    <w:rsid w:val="006529BA"/>
    <w:rsid w:val="00654944"/>
    <w:rsid w:val="00684EA1"/>
    <w:rsid w:val="006B2707"/>
    <w:rsid w:val="006C0094"/>
    <w:rsid w:val="006F0426"/>
    <w:rsid w:val="00711C56"/>
    <w:rsid w:val="00775A4F"/>
    <w:rsid w:val="007A5BD7"/>
    <w:rsid w:val="007D629B"/>
    <w:rsid w:val="007F2FB3"/>
    <w:rsid w:val="00824730"/>
    <w:rsid w:val="008613AB"/>
    <w:rsid w:val="0089301E"/>
    <w:rsid w:val="008B5DA1"/>
    <w:rsid w:val="008E61BB"/>
    <w:rsid w:val="00950BE4"/>
    <w:rsid w:val="009D2461"/>
    <w:rsid w:val="00A7261B"/>
    <w:rsid w:val="00A729F4"/>
    <w:rsid w:val="00A969CC"/>
    <w:rsid w:val="00AC035D"/>
    <w:rsid w:val="00AF0E3C"/>
    <w:rsid w:val="00AF327E"/>
    <w:rsid w:val="00AF3CB2"/>
    <w:rsid w:val="00B2348B"/>
    <w:rsid w:val="00B30D7F"/>
    <w:rsid w:val="00B46744"/>
    <w:rsid w:val="00B522F4"/>
    <w:rsid w:val="00B56B94"/>
    <w:rsid w:val="00B9030D"/>
    <w:rsid w:val="00BA22E7"/>
    <w:rsid w:val="00BB2D1C"/>
    <w:rsid w:val="00BF6B62"/>
    <w:rsid w:val="00C30BFD"/>
    <w:rsid w:val="00C61F6B"/>
    <w:rsid w:val="00CC78E4"/>
    <w:rsid w:val="00CD2F3E"/>
    <w:rsid w:val="00CE0BA7"/>
    <w:rsid w:val="00D12584"/>
    <w:rsid w:val="00D253EC"/>
    <w:rsid w:val="00D53E42"/>
    <w:rsid w:val="00D96E09"/>
    <w:rsid w:val="00DA0AFB"/>
    <w:rsid w:val="00DD065A"/>
    <w:rsid w:val="00DD0BA6"/>
    <w:rsid w:val="00DF452A"/>
    <w:rsid w:val="00E514DB"/>
    <w:rsid w:val="00E66E71"/>
    <w:rsid w:val="00E76814"/>
    <w:rsid w:val="00EC0625"/>
    <w:rsid w:val="00EE4E72"/>
    <w:rsid w:val="00F35FF8"/>
    <w:rsid w:val="00F65C70"/>
    <w:rsid w:val="00F73477"/>
    <w:rsid w:val="00F87AAA"/>
    <w:rsid w:val="00F91B0C"/>
    <w:rsid w:val="00FC5E00"/>
    <w:rsid w:val="00FD46C2"/>
    <w:rsid w:val="276F551E"/>
    <w:rsid w:val="400420D2"/>
    <w:rsid w:val="6BC6071A"/>
    <w:rsid w:val="778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669</Words>
  <Characters>672</Characters>
  <Lines>9</Lines>
  <Paragraphs>2</Paragraphs>
  <TotalTime>103</TotalTime>
  <ScaleCrop>false</ScaleCrop>
  <LinksUpToDate>false</LinksUpToDate>
  <CharactersWithSpaces>1065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2019-02-27T12:24:00Z</dcterms:created>
  <dc:creator>admin</dc:creator>
  <cp:lastModifiedBy>刘学红</cp:lastModifiedBy>
  <dcterms:modified xsi:type="dcterms:W3CDTF">2023-08-22T08:48:12Z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BABE8FF6B3F647839165DC5A773DD357_13</vt:lpwstr>
  </property>
</Properties>
</file>